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DC" w:rsidRDefault="009D55DC" w:rsidP="009D55DC">
      <w:r>
        <w:t>Beilage Hatz</w:t>
      </w:r>
    </w:p>
    <w:p w:rsidR="009D55DC" w:rsidRDefault="009D55DC" w:rsidP="009D55DC">
      <w:r>
        <w:rPr>
          <w:noProof/>
          <w:lang w:eastAsia="de-AT"/>
        </w:rPr>
        <w:drawing>
          <wp:inline distT="0" distB="0" distL="0" distR="0">
            <wp:extent cx="4341495" cy="3371215"/>
            <wp:effectExtent l="0" t="0" r="1905" b="635"/>
            <wp:docPr id="1" name="Grafik 1" descr="cid:image001.png@01D16A89.A524E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1.png@01D16A89.A524EF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53" w:rsidRDefault="00350953">
      <w:bookmarkStart w:id="0" w:name="_GoBack"/>
      <w:bookmarkEnd w:id="0"/>
    </w:p>
    <w:sectPr w:rsidR="00350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32"/>
    <w:rsid w:val="00350953"/>
    <w:rsid w:val="009D55DC"/>
    <w:rsid w:val="00B35B96"/>
    <w:rsid w:val="00CC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5D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5DC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Martin Pálffy</dc:creator>
  <cp:keywords/>
  <dc:description/>
  <cp:lastModifiedBy>Dr. Martin Pálffy</cp:lastModifiedBy>
  <cp:revision>2</cp:revision>
  <dcterms:created xsi:type="dcterms:W3CDTF">2017-05-18T14:02:00Z</dcterms:created>
  <dcterms:modified xsi:type="dcterms:W3CDTF">2017-05-18T14:02:00Z</dcterms:modified>
</cp:coreProperties>
</file>